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89B" w:rsidRDefault="008E189B" w:rsidP="008E189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Планируемый контингент учащихся первых классов</w:t>
      </w:r>
    </w:p>
    <w:p w:rsidR="008E189B" w:rsidRDefault="008E189B" w:rsidP="008E189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на 2024-2025 учебный год</w:t>
      </w:r>
    </w:p>
    <w:p w:rsidR="008E189B" w:rsidRDefault="008E189B" w:rsidP="008E189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1843"/>
        <w:gridCol w:w="3119"/>
        <w:gridCol w:w="4536"/>
      </w:tblGrid>
      <w:tr w:rsidR="008E189B" w:rsidTr="008E189B">
        <w:trPr>
          <w:trHeight w:val="360"/>
        </w:trPr>
        <w:tc>
          <w:tcPr>
            <w:tcW w:w="1843" w:type="dxa"/>
            <w:vMerge w:val="restart"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МБОУ «СОШ №1» </w:t>
            </w:r>
          </w:p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им. Максимова Н.М</w:t>
            </w:r>
          </w:p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НМР РТ</w:t>
            </w:r>
          </w:p>
        </w:tc>
        <w:tc>
          <w:tcPr>
            <w:tcW w:w="7655" w:type="dxa"/>
            <w:gridSpan w:val="2"/>
            <w:vMerge w:val="restart"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Всего</w:t>
            </w:r>
          </w:p>
        </w:tc>
      </w:tr>
      <w:tr w:rsidR="008E189B" w:rsidTr="008E189B">
        <w:trPr>
          <w:trHeight w:val="317"/>
        </w:trPr>
        <w:tc>
          <w:tcPr>
            <w:tcW w:w="1843" w:type="dxa"/>
            <w:vMerge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gridSpan w:val="2"/>
            <w:vMerge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8E189B" w:rsidTr="008E189B">
        <w:trPr>
          <w:trHeight w:val="317"/>
        </w:trPr>
        <w:tc>
          <w:tcPr>
            <w:tcW w:w="1843" w:type="dxa"/>
            <w:vMerge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7655" w:type="dxa"/>
            <w:gridSpan w:val="2"/>
            <w:vMerge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</w:tr>
      <w:tr w:rsidR="008E189B" w:rsidTr="008E189B">
        <w:tc>
          <w:tcPr>
            <w:tcW w:w="1843" w:type="dxa"/>
            <w:vMerge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Количество классов</w:t>
            </w:r>
          </w:p>
        </w:tc>
        <w:tc>
          <w:tcPr>
            <w:tcW w:w="4536" w:type="dxa"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 них учащихся</w:t>
            </w:r>
          </w:p>
        </w:tc>
      </w:tr>
      <w:tr w:rsidR="008E189B" w:rsidTr="008E189B">
        <w:tc>
          <w:tcPr>
            <w:tcW w:w="1843" w:type="dxa"/>
            <w:vMerge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6" w:type="dxa"/>
          </w:tcPr>
          <w:p w:rsidR="008E189B" w:rsidRDefault="008E189B" w:rsidP="00C16B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60</w:t>
            </w:r>
          </w:p>
        </w:tc>
      </w:tr>
    </w:tbl>
    <w:p w:rsidR="008E189B" w:rsidRDefault="008E189B" w:rsidP="008E189B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8E189B" w:rsidRDefault="008E189B" w:rsidP="008E189B">
      <w:pPr>
        <w:autoSpaceDE w:val="0"/>
        <w:autoSpaceDN w:val="0"/>
        <w:adjustRightInd w:val="0"/>
        <w:spacing w:line="276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8A4601" w:rsidRDefault="008A4601"/>
    <w:sectPr w:rsidR="008A46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6A6"/>
    <w:rsid w:val="000A3842"/>
    <w:rsid w:val="003C7720"/>
    <w:rsid w:val="003F565E"/>
    <w:rsid w:val="005017CA"/>
    <w:rsid w:val="00592841"/>
    <w:rsid w:val="005A04A1"/>
    <w:rsid w:val="00660B93"/>
    <w:rsid w:val="006D2925"/>
    <w:rsid w:val="00721A20"/>
    <w:rsid w:val="00724A03"/>
    <w:rsid w:val="007427C5"/>
    <w:rsid w:val="00747975"/>
    <w:rsid w:val="00776906"/>
    <w:rsid w:val="00832DDC"/>
    <w:rsid w:val="008836D6"/>
    <w:rsid w:val="008A4601"/>
    <w:rsid w:val="008E189B"/>
    <w:rsid w:val="008E36A6"/>
    <w:rsid w:val="0090517F"/>
    <w:rsid w:val="00985047"/>
    <w:rsid w:val="009A6BE2"/>
    <w:rsid w:val="00A64355"/>
    <w:rsid w:val="00AE3915"/>
    <w:rsid w:val="00B25158"/>
    <w:rsid w:val="00B61C9D"/>
    <w:rsid w:val="00BC710E"/>
    <w:rsid w:val="00C811EC"/>
    <w:rsid w:val="00CA36DC"/>
    <w:rsid w:val="00D046DE"/>
    <w:rsid w:val="00D234B8"/>
    <w:rsid w:val="00D43D5B"/>
    <w:rsid w:val="00DE6CF0"/>
    <w:rsid w:val="00E43789"/>
    <w:rsid w:val="00E52460"/>
    <w:rsid w:val="00EA4C76"/>
    <w:rsid w:val="00F8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8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89B"/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8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89B"/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>SPecialiST RePack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2024-01-12T20:39:00Z</dcterms:created>
  <dcterms:modified xsi:type="dcterms:W3CDTF">2024-01-12T20:40:00Z</dcterms:modified>
</cp:coreProperties>
</file>